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932ED2">
              <w:t xml:space="preserve"> </w:t>
            </w:r>
            <w:r w:rsidR="00932ED2" w:rsidRPr="00932ED2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932ED2" w:rsidRPr="00932ED2">
              <w:rPr>
                <w:b/>
                <w:bCs/>
                <w:sz w:val="26"/>
                <w:szCs w:val="26"/>
              </w:rPr>
              <w:t xml:space="preserve"> отдельных решениях, принятых советом директоров эмитента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EE117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AF7EAA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AF7EAA">
              <w:rPr>
                <w:sz w:val="24"/>
                <w:szCs w:val="24"/>
              </w:rPr>
              <w:t>Норвик</w:t>
            </w:r>
            <w:proofErr w:type="spellEnd"/>
            <w:r w:rsidRPr="00AF7EAA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C83D9E">
              <w:rPr>
                <w:sz w:val="24"/>
                <w:szCs w:val="24"/>
              </w:rPr>
              <w:t>6</w:t>
            </w:r>
            <w:r w:rsidR="00AF7EAA" w:rsidRPr="00AF7EAA">
              <w:rPr>
                <w:sz w:val="24"/>
                <w:szCs w:val="24"/>
              </w:rPr>
              <w:t xml:space="preserve"> членов</w:t>
            </w:r>
            <w:r w:rsidRPr="00AF7EAA">
              <w:rPr>
                <w:sz w:val="24"/>
                <w:szCs w:val="24"/>
              </w:rPr>
              <w:t xml:space="preserve">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AF7EAA">
              <w:rPr>
                <w:sz w:val="24"/>
                <w:szCs w:val="24"/>
              </w:rPr>
              <w:br/>
              <w:t xml:space="preserve">Результаты голосования по всем вопросам повестки дня заседания совета директоров эмитента: «за» - </w:t>
            </w:r>
            <w:r w:rsidR="00C83D9E">
              <w:rPr>
                <w:sz w:val="24"/>
                <w:szCs w:val="24"/>
              </w:rPr>
              <w:t>6</w:t>
            </w:r>
            <w:r w:rsidRPr="00AF7EAA">
              <w:rPr>
                <w:sz w:val="24"/>
                <w:szCs w:val="24"/>
              </w:rPr>
              <w:t xml:space="preserve"> «против» – 0, «воздержался» – 0.</w:t>
            </w:r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C83D9E" w:rsidRDefault="00C83D9E" w:rsidP="00C83D9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Вопрос №</w:t>
            </w:r>
            <w:r w:rsidRPr="00C83D9E">
              <w:rPr>
                <w:sz w:val="24"/>
                <w:szCs w:val="24"/>
              </w:rPr>
              <w:t>1. О выборах Председателя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1. Избрать Председателем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 </w:t>
            </w:r>
            <w:proofErr w:type="spellStart"/>
            <w:r w:rsidRPr="00C83D9E">
              <w:rPr>
                <w:sz w:val="24"/>
                <w:szCs w:val="24"/>
              </w:rPr>
              <w:t>Кордичева</w:t>
            </w:r>
            <w:proofErr w:type="spellEnd"/>
            <w:r w:rsidRPr="00C83D9E">
              <w:rPr>
                <w:sz w:val="24"/>
                <w:szCs w:val="24"/>
              </w:rPr>
              <w:t xml:space="preserve"> Алексея Сергеевича с 30.05.2018г.</w:t>
            </w:r>
          </w:p>
          <w:p w:rsidR="00C83D9E" w:rsidRDefault="00C83D9E" w:rsidP="00C83D9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Вопрос №</w:t>
            </w:r>
            <w:r w:rsidRPr="00C83D9E">
              <w:rPr>
                <w:sz w:val="24"/>
                <w:szCs w:val="24"/>
              </w:rPr>
              <w:t>2. О выборах первого заместителя Председателя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2. Избрать первым заместителем Председателя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 </w:t>
            </w:r>
            <w:proofErr w:type="spellStart"/>
            <w:r w:rsidRPr="00C83D9E">
              <w:rPr>
                <w:sz w:val="24"/>
                <w:szCs w:val="24"/>
              </w:rPr>
              <w:t>Гусельникова</w:t>
            </w:r>
            <w:proofErr w:type="spellEnd"/>
            <w:r w:rsidRPr="00C83D9E">
              <w:rPr>
                <w:sz w:val="24"/>
                <w:szCs w:val="24"/>
              </w:rPr>
              <w:t xml:space="preserve"> Александра Викторовича с 30.05.2018г.</w:t>
            </w:r>
          </w:p>
          <w:p w:rsidR="00C83D9E" w:rsidRDefault="00C83D9E" w:rsidP="00C83D9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Вопрос №</w:t>
            </w:r>
            <w:r w:rsidRPr="00C83D9E">
              <w:rPr>
                <w:sz w:val="24"/>
                <w:szCs w:val="24"/>
              </w:rPr>
              <w:t>3. О выборах заместителя Председателя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3. Избрать заместителем Председателя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 Розанова Игоря Леонидовича с 30.05.2018г.</w:t>
            </w:r>
          </w:p>
          <w:p w:rsid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Вопрос №</w:t>
            </w:r>
            <w:r w:rsidRPr="00C83D9E">
              <w:rPr>
                <w:sz w:val="24"/>
                <w:szCs w:val="24"/>
              </w:rPr>
              <w:t>4. О выборах секретаря и заместителя секретаря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4.1. Избрать секретарем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 </w:t>
            </w:r>
            <w:proofErr w:type="spellStart"/>
            <w:r w:rsidRPr="00C83D9E">
              <w:rPr>
                <w:sz w:val="24"/>
                <w:szCs w:val="24"/>
              </w:rPr>
              <w:t>Газетдинова</w:t>
            </w:r>
            <w:proofErr w:type="spellEnd"/>
            <w:r w:rsidRPr="00C83D9E">
              <w:rPr>
                <w:sz w:val="24"/>
                <w:szCs w:val="24"/>
              </w:rPr>
              <w:t xml:space="preserve"> Евгения Владимировича.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4.2. Избрать заместителем секретаря Совета директоров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 </w:t>
            </w:r>
            <w:proofErr w:type="spellStart"/>
            <w:r w:rsidRPr="00C83D9E">
              <w:rPr>
                <w:sz w:val="24"/>
                <w:szCs w:val="24"/>
              </w:rPr>
              <w:t>Коломбет</w:t>
            </w:r>
            <w:proofErr w:type="spellEnd"/>
            <w:r w:rsidRPr="00C83D9E">
              <w:rPr>
                <w:sz w:val="24"/>
                <w:szCs w:val="24"/>
              </w:rPr>
              <w:t xml:space="preserve"> Алёну Алексеевну.</w:t>
            </w:r>
          </w:p>
          <w:p w:rsid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Вопрос №</w:t>
            </w:r>
            <w:r w:rsidRPr="00C83D9E">
              <w:rPr>
                <w:sz w:val="24"/>
                <w:szCs w:val="24"/>
              </w:rPr>
              <w:t>5. Об утверждении новой редакции Положения о Службе внутреннего аудита.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2640B6" w:rsidRDefault="002640B6" w:rsidP="00EE1171">
            <w:pPr>
              <w:jc w:val="both"/>
              <w:rPr>
                <w:sz w:val="24"/>
                <w:szCs w:val="24"/>
              </w:rPr>
            </w:pP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lastRenderedPageBreak/>
              <w:t>5. Утвердить Положение о Службе внутреннего аудита в новой редакции</w:t>
            </w:r>
          </w:p>
          <w:p w:rsidR="00EE1171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Вопрос №7. Об утверждении рекомендаций по распределению нераспределенной прибыли прошлых лет и выплате дивидендов и утверждение формы и текста бюллетеня для голосования на внеочередном общем собрании акционеров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Банк», которое состоится 28.06.2018 г.</w:t>
            </w:r>
          </w:p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7. Утвердить рекомендации по распределению нераспределенной при</w:t>
            </w:r>
            <w:r>
              <w:rPr>
                <w:sz w:val="24"/>
                <w:szCs w:val="24"/>
              </w:rPr>
              <w:t>были прошлых лет и выплате диви</w:t>
            </w:r>
            <w:r w:rsidRPr="00C83D9E">
              <w:rPr>
                <w:sz w:val="24"/>
                <w:szCs w:val="24"/>
              </w:rPr>
              <w:t>дендов на внеочередном общем собрании акционеров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Банк», которое состоится 28.06.2018 г.</w:t>
            </w:r>
          </w:p>
          <w:p w:rsidR="00EE1171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 xml:space="preserve">Вопрос №8. Об утверждении Даты, на которую определяются лица, имеющие право на получение дивидендов. </w:t>
            </w:r>
          </w:p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 xml:space="preserve">8. Утвердить дату, на которую определяются лица, имеющие право на получение </w:t>
            </w:r>
            <w:r>
              <w:rPr>
                <w:sz w:val="24"/>
                <w:szCs w:val="24"/>
              </w:rPr>
              <w:t>дивидендов - 09 июля 2018 года.</w:t>
            </w:r>
          </w:p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Вопрос №9. Утверждение формы и текста бюллетеня для голосования на внеочередном общем собрании акционеров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Банк», которое состоится 28.06.2018 г.</w:t>
            </w:r>
          </w:p>
          <w:p w:rsidR="00EE1171" w:rsidRPr="00C83D9E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EE1171" w:rsidRDefault="00EE1171" w:rsidP="00EE1171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 xml:space="preserve">9. Утвердить форму и </w:t>
            </w:r>
            <w:bookmarkStart w:id="0" w:name="_GoBack"/>
            <w:bookmarkEnd w:id="0"/>
            <w:r w:rsidRPr="00C83D9E">
              <w:rPr>
                <w:sz w:val="24"/>
                <w:szCs w:val="24"/>
              </w:rPr>
              <w:t>текст бюллетеня для голосования на внеочередном общем собрании акционеров ПАО «</w:t>
            </w:r>
            <w:proofErr w:type="spellStart"/>
            <w:r w:rsidRPr="00C83D9E">
              <w:rPr>
                <w:sz w:val="24"/>
                <w:szCs w:val="24"/>
              </w:rPr>
              <w:t>Норвик</w:t>
            </w:r>
            <w:proofErr w:type="spellEnd"/>
            <w:r w:rsidRPr="00C83D9E">
              <w:rPr>
                <w:sz w:val="24"/>
                <w:szCs w:val="24"/>
              </w:rPr>
              <w:t xml:space="preserve"> Банк», которое состоится 22.01.2018г.</w:t>
            </w:r>
          </w:p>
          <w:p w:rsidR="002640B6" w:rsidRDefault="00932ED2" w:rsidP="002640B6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Банк», на котором принято соответствующее решение: </w:t>
            </w:r>
            <w:r w:rsidR="00C83D9E">
              <w:rPr>
                <w:sz w:val="24"/>
                <w:szCs w:val="24"/>
              </w:rPr>
              <w:t>30</w:t>
            </w:r>
            <w:r w:rsidRPr="00F439C8">
              <w:rPr>
                <w:sz w:val="24"/>
                <w:szCs w:val="24"/>
              </w:rPr>
              <w:t>.0</w:t>
            </w:r>
            <w:r w:rsidR="002640B6">
              <w:rPr>
                <w:sz w:val="24"/>
                <w:szCs w:val="24"/>
              </w:rPr>
              <w:t>5</w:t>
            </w:r>
            <w:r w:rsidRPr="00F439C8">
              <w:rPr>
                <w:sz w:val="24"/>
                <w:szCs w:val="24"/>
              </w:rPr>
              <w:t xml:space="preserve">.2018 г. </w:t>
            </w:r>
          </w:p>
          <w:p w:rsidR="002640B6" w:rsidRDefault="00932ED2" w:rsidP="002640B6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2.4. Дата составления и номер протокола Совета директоров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Банк»: </w:t>
            </w:r>
            <w:r w:rsidR="00C83D9E">
              <w:rPr>
                <w:sz w:val="24"/>
                <w:szCs w:val="24"/>
              </w:rPr>
              <w:t>01</w:t>
            </w:r>
            <w:r w:rsidRPr="00F439C8">
              <w:rPr>
                <w:sz w:val="24"/>
                <w:szCs w:val="24"/>
              </w:rPr>
              <w:t>.0</w:t>
            </w:r>
            <w:r w:rsidR="00C83D9E">
              <w:rPr>
                <w:sz w:val="24"/>
                <w:szCs w:val="24"/>
              </w:rPr>
              <w:t>6</w:t>
            </w:r>
            <w:r w:rsidRPr="00F439C8">
              <w:rPr>
                <w:sz w:val="24"/>
                <w:szCs w:val="24"/>
              </w:rPr>
              <w:t>.2018 г., Протокол № 1.</w:t>
            </w:r>
          </w:p>
          <w:p w:rsidR="000D1AE2" w:rsidRPr="00F439C8" w:rsidRDefault="00932ED2" w:rsidP="002640B6">
            <w:pPr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 xml:space="preserve">2.5. Идентификационные признаки акций, владельцы которых имеют право на участие в общем собрании акционеров эмитента: </w:t>
            </w:r>
            <w:r w:rsidRPr="00F439C8">
              <w:rPr>
                <w:sz w:val="24"/>
                <w:szCs w:val="24"/>
              </w:rPr>
              <w:br/>
              <w:t xml:space="preserve">- вид, категория (тип) акций: </w:t>
            </w:r>
            <w:r w:rsidR="002640B6" w:rsidRPr="002640B6">
              <w:rPr>
                <w:sz w:val="24"/>
                <w:szCs w:val="24"/>
              </w:rPr>
              <w:t>привилегированные бездокументарные именные, государственный регистрационный номер выпуска 20100902В и обыкновенные бездокументарные именные, государственный регистрационный номер выпуска: 10400902В.</w:t>
            </w:r>
          </w:p>
          <w:p w:rsidR="000D1AE2" w:rsidRPr="00A348FB" w:rsidRDefault="000D1AE2" w:rsidP="00276752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9C1F4C">
              <w:rPr>
                <w:sz w:val="24"/>
                <w:szCs w:val="24"/>
              </w:rPr>
              <w:t>01</w:t>
            </w:r>
            <w:r w:rsidR="006A3D6E">
              <w:rPr>
                <w:sz w:val="24"/>
                <w:szCs w:val="24"/>
              </w:rPr>
              <w:t xml:space="preserve">» </w:t>
            </w:r>
            <w:r w:rsidR="009C1F4C">
              <w:rPr>
                <w:sz w:val="24"/>
                <w:szCs w:val="24"/>
              </w:rPr>
              <w:t>июня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640B6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6F4E"/>
    <w:rsid w:val="009870B6"/>
    <w:rsid w:val="0099728B"/>
    <w:rsid w:val="009B0700"/>
    <w:rsid w:val="009C1F4C"/>
    <w:rsid w:val="009E3C02"/>
    <w:rsid w:val="00A348FB"/>
    <w:rsid w:val="00A46CC2"/>
    <w:rsid w:val="00A502F5"/>
    <w:rsid w:val="00AB716A"/>
    <w:rsid w:val="00AE6F8A"/>
    <w:rsid w:val="00AF3619"/>
    <w:rsid w:val="00AF7EAA"/>
    <w:rsid w:val="00B43D54"/>
    <w:rsid w:val="00B626F7"/>
    <w:rsid w:val="00B80CB8"/>
    <w:rsid w:val="00B82DD6"/>
    <w:rsid w:val="00C00076"/>
    <w:rsid w:val="00C83D9E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E1171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609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Windows User</cp:lastModifiedBy>
  <cp:revision>12</cp:revision>
  <dcterms:created xsi:type="dcterms:W3CDTF">2018-04-19T14:22:00Z</dcterms:created>
  <dcterms:modified xsi:type="dcterms:W3CDTF">2018-06-01T12:21:00Z</dcterms:modified>
</cp:coreProperties>
</file>