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784757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784757">
              <w:rPr>
                <w:sz w:val="23"/>
                <w:szCs w:val="23"/>
              </w:rPr>
              <w:t>30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BC6041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784757">
              <w:rPr>
                <w:sz w:val="23"/>
                <w:szCs w:val="23"/>
              </w:rPr>
              <w:t>30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BC6041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784757" w:rsidRPr="00784757" w:rsidRDefault="00784757" w:rsidP="00784757">
            <w:pPr>
              <w:rPr>
                <w:sz w:val="23"/>
                <w:szCs w:val="23"/>
              </w:rPr>
            </w:pPr>
            <w:r w:rsidRPr="00784757">
              <w:rPr>
                <w:sz w:val="23"/>
                <w:szCs w:val="23"/>
              </w:rPr>
              <w:t>1. О выборах Председателя Совета директоров ПАО «</w:t>
            </w:r>
            <w:proofErr w:type="spellStart"/>
            <w:r w:rsidRPr="00784757">
              <w:rPr>
                <w:sz w:val="23"/>
                <w:szCs w:val="23"/>
              </w:rPr>
              <w:t>Норвик</w:t>
            </w:r>
            <w:proofErr w:type="spellEnd"/>
            <w:r w:rsidRPr="00784757">
              <w:rPr>
                <w:sz w:val="23"/>
                <w:szCs w:val="23"/>
              </w:rPr>
              <w:t xml:space="preserve"> Банк».</w:t>
            </w:r>
          </w:p>
          <w:p w:rsidR="00784757" w:rsidRPr="00784757" w:rsidRDefault="00784757" w:rsidP="00784757">
            <w:pPr>
              <w:rPr>
                <w:sz w:val="23"/>
                <w:szCs w:val="23"/>
              </w:rPr>
            </w:pPr>
            <w:r w:rsidRPr="00784757">
              <w:rPr>
                <w:sz w:val="23"/>
                <w:szCs w:val="23"/>
              </w:rPr>
              <w:t>2. О выборах первого заместителя Председателя Совета директоров ПАО «</w:t>
            </w:r>
            <w:proofErr w:type="spellStart"/>
            <w:r w:rsidRPr="00784757">
              <w:rPr>
                <w:sz w:val="23"/>
                <w:szCs w:val="23"/>
              </w:rPr>
              <w:t>Норвик</w:t>
            </w:r>
            <w:proofErr w:type="spellEnd"/>
            <w:r w:rsidRPr="00784757">
              <w:rPr>
                <w:sz w:val="23"/>
                <w:szCs w:val="23"/>
              </w:rPr>
              <w:t xml:space="preserve"> Банк».</w:t>
            </w:r>
          </w:p>
          <w:p w:rsidR="00784757" w:rsidRPr="00784757" w:rsidRDefault="00784757" w:rsidP="00784757">
            <w:pPr>
              <w:rPr>
                <w:sz w:val="23"/>
                <w:szCs w:val="23"/>
              </w:rPr>
            </w:pPr>
            <w:r w:rsidRPr="00784757">
              <w:rPr>
                <w:sz w:val="23"/>
                <w:szCs w:val="23"/>
              </w:rPr>
              <w:t>3. О выборах заместителя Председателя Совета директоров ПАО «</w:t>
            </w:r>
            <w:proofErr w:type="spellStart"/>
            <w:r w:rsidRPr="00784757">
              <w:rPr>
                <w:sz w:val="23"/>
                <w:szCs w:val="23"/>
              </w:rPr>
              <w:t>Норвик</w:t>
            </w:r>
            <w:proofErr w:type="spellEnd"/>
            <w:r w:rsidRPr="00784757">
              <w:rPr>
                <w:sz w:val="23"/>
                <w:szCs w:val="23"/>
              </w:rPr>
              <w:t xml:space="preserve"> Банк».</w:t>
            </w:r>
          </w:p>
          <w:p w:rsidR="00784757" w:rsidRPr="00784757" w:rsidRDefault="00784757" w:rsidP="00784757">
            <w:pPr>
              <w:rPr>
                <w:sz w:val="23"/>
                <w:szCs w:val="23"/>
              </w:rPr>
            </w:pPr>
            <w:r w:rsidRPr="00784757">
              <w:rPr>
                <w:sz w:val="23"/>
                <w:szCs w:val="23"/>
              </w:rPr>
              <w:t>4. О выборах секретаря и заместителя секретаря Совета директоров ПАО «</w:t>
            </w:r>
            <w:proofErr w:type="spellStart"/>
            <w:r w:rsidRPr="00784757">
              <w:rPr>
                <w:sz w:val="23"/>
                <w:szCs w:val="23"/>
              </w:rPr>
              <w:t>Норвик</w:t>
            </w:r>
            <w:proofErr w:type="spellEnd"/>
            <w:r w:rsidRPr="00784757">
              <w:rPr>
                <w:sz w:val="23"/>
                <w:szCs w:val="23"/>
              </w:rPr>
              <w:t xml:space="preserve"> Банк».</w:t>
            </w:r>
          </w:p>
          <w:p w:rsidR="00784757" w:rsidRPr="00784757" w:rsidRDefault="00784757" w:rsidP="00784757">
            <w:pPr>
              <w:rPr>
                <w:sz w:val="23"/>
                <w:szCs w:val="23"/>
              </w:rPr>
            </w:pPr>
            <w:r w:rsidRPr="00784757">
              <w:rPr>
                <w:sz w:val="23"/>
                <w:szCs w:val="23"/>
              </w:rPr>
              <w:t>5. Об утверждении новой редакции Положения о Службе внутреннего аудита.</w:t>
            </w:r>
          </w:p>
          <w:p w:rsidR="00784757" w:rsidRPr="00784757" w:rsidRDefault="00784757" w:rsidP="00784757">
            <w:pPr>
              <w:rPr>
                <w:sz w:val="23"/>
                <w:szCs w:val="23"/>
              </w:rPr>
            </w:pPr>
            <w:r w:rsidRPr="00784757">
              <w:rPr>
                <w:sz w:val="23"/>
                <w:szCs w:val="23"/>
              </w:rPr>
              <w:t>6. Об утверждении отчета Службы внутреннего аудита о выполнении плана проверок за 1 квартал 2018 года и информации о принятых мерах по выполнению рекомендаций и устранению выявленных нарушений.</w:t>
            </w:r>
          </w:p>
          <w:p w:rsidR="00784757" w:rsidRPr="00784757" w:rsidRDefault="00784757" w:rsidP="00784757">
            <w:pPr>
              <w:rPr>
                <w:sz w:val="23"/>
                <w:szCs w:val="23"/>
              </w:rPr>
            </w:pPr>
            <w:r w:rsidRPr="00784757">
              <w:rPr>
                <w:sz w:val="23"/>
                <w:szCs w:val="23"/>
              </w:rPr>
              <w:t>7. Об утверждении рекомендаций по распределению нераспределенной прибыли прошлых лет и выплате дивидендов и утверждение формы и текста бюллетеня для голосования на внеочередном общем собрании акционеров ПАО «</w:t>
            </w:r>
            <w:proofErr w:type="spellStart"/>
            <w:r w:rsidRPr="00784757">
              <w:rPr>
                <w:sz w:val="23"/>
                <w:szCs w:val="23"/>
              </w:rPr>
              <w:t>Норвик</w:t>
            </w:r>
            <w:proofErr w:type="spellEnd"/>
            <w:r w:rsidRPr="00784757">
              <w:rPr>
                <w:sz w:val="23"/>
                <w:szCs w:val="23"/>
              </w:rPr>
              <w:t xml:space="preserve"> Банк», которое состоится 28.06.2018 г.</w:t>
            </w:r>
          </w:p>
          <w:p w:rsidR="00784757" w:rsidRPr="00784757" w:rsidRDefault="00784757" w:rsidP="00784757">
            <w:pPr>
              <w:rPr>
                <w:sz w:val="23"/>
                <w:szCs w:val="23"/>
              </w:rPr>
            </w:pPr>
            <w:r w:rsidRPr="00784757">
              <w:rPr>
                <w:sz w:val="23"/>
                <w:szCs w:val="23"/>
              </w:rPr>
              <w:t xml:space="preserve">8. Об утверждении Даты, на которую определяются лица, имеющие право на получение дивидендов. </w:t>
            </w:r>
          </w:p>
          <w:p w:rsidR="00784757" w:rsidRPr="00784757" w:rsidRDefault="00784757" w:rsidP="00784757">
            <w:pPr>
              <w:rPr>
                <w:sz w:val="23"/>
                <w:szCs w:val="23"/>
              </w:rPr>
            </w:pPr>
            <w:r w:rsidRPr="00784757">
              <w:rPr>
                <w:sz w:val="23"/>
                <w:szCs w:val="23"/>
              </w:rPr>
              <w:t>9. Утверждение формы и текста бюллетеня для голосования на внеочередном общем собрании акционеров ПАО «</w:t>
            </w:r>
            <w:proofErr w:type="spellStart"/>
            <w:r w:rsidRPr="00784757">
              <w:rPr>
                <w:sz w:val="23"/>
                <w:szCs w:val="23"/>
              </w:rPr>
              <w:t>Норвик</w:t>
            </w:r>
            <w:proofErr w:type="spellEnd"/>
            <w:r w:rsidRPr="00784757">
              <w:rPr>
                <w:sz w:val="23"/>
                <w:szCs w:val="23"/>
              </w:rPr>
              <w:t xml:space="preserve"> Банк», которое состоится 28.06.2018 г.</w:t>
            </w:r>
          </w:p>
          <w:p w:rsidR="000D1AE2" w:rsidRPr="00110106" w:rsidRDefault="00784757" w:rsidP="00784757">
            <w:pPr>
              <w:rPr>
                <w:sz w:val="23"/>
                <w:szCs w:val="23"/>
              </w:rPr>
            </w:pPr>
            <w:r w:rsidRPr="00784757">
              <w:rPr>
                <w:sz w:val="23"/>
                <w:szCs w:val="23"/>
              </w:rPr>
              <w:t>10. Об одобрении внесения изменений в кредитный договор.</w:t>
            </w:r>
            <w:r w:rsidR="000D1AE2" w:rsidRPr="00110106">
              <w:rPr>
                <w:sz w:val="23"/>
                <w:szCs w:val="23"/>
              </w:rPr>
              <w:t>2.4. Идентификационные признаки акций, владельцы которых имеют право на участие в общем собрании акционеров эмитента:</w:t>
            </w:r>
          </w:p>
          <w:p w:rsidR="000D1AE2" w:rsidRPr="00A348FB" w:rsidRDefault="000D1AE2" w:rsidP="00110106">
            <w:pPr>
              <w:rPr>
                <w:sz w:val="24"/>
                <w:szCs w:val="24"/>
              </w:rPr>
            </w:pPr>
            <w:r w:rsidRPr="00110106">
              <w:rPr>
                <w:sz w:val="23"/>
                <w:szCs w:val="23"/>
              </w:rPr>
              <w:t xml:space="preserve">- вид, категория (тип) акций: </w:t>
            </w:r>
            <w:r w:rsidR="00BC6041" w:rsidRPr="00BC6041">
              <w:rPr>
                <w:sz w:val="23"/>
                <w:szCs w:val="23"/>
              </w:rPr>
              <w:t>привилегированные бездокументарные именные, государственный регистрационный номер выпуска 20100902В и обыкновенные бездокументарные именные, государственный регистрац</w:t>
            </w:r>
            <w:r w:rsidR="00BC6041">
              <w:rPr>
                <w:sz w:val="23"/>
                <w:szCs w:val="23"/>
              </w:rPr>
              <w:t>ионный номер выпуска: 10400902В</w:t>
            </w:r>
            <w:r w:rsidRPr="00110106">
              <w:rPr>
                <w:sz w:val="23"/>
                <w:szCs w:val="23"/>
              </w:rPr>
              <w:t>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784757">
              <w:rPr>
                <w:sz w:val="24"/>
                <w:szCs w:val="24"/>
              </w:rPr>
              <w:t>31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BC6041">
              <w:rPr>
                <w:sz w:val="24"/>
                <w:szCs w:val="24"/>
              </w:rPr>
              <w:t>мая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784757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BC6041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402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Windows User</cp:lastModifiedBy>
  <cp:revision>7</cp:revision>
  <dcterms:created xsi:type="dcterms:W3CDTF">2018-04-19T14:22:00Z</dcterms:created>
  <dcterms:modified xsi:type="dcterms:W3CDTF">2018-05-31T07:37:00Z</dcterms:modified>
</cp:coreProperties>
</file>