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859D4">
        <w:trPr>
          <w:trHeight w:val="94"/>
        </w:trPr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1B1F33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  <w:tr w:rsidR="007D462E" w:rsidRPr="00876277" w:rsidTr="00F153C7">
        <w:tc>
          <w:tcPr>
            <w:tcW w:w="5117" w:type="dxa"/>
          </w:tcPr>
          <w:p w:rsidR="007D462E" w:rsidRPr="00876277" w:rsidRDefault="007D462E" w:rsidP="007D462E">
            <w:pPr>
              <w:adjustRightInd w:val="0"/>
              <w:jc w:val="both"/>
              <w:rPr>
                <w:rFonts w:eastAsiaTheme="minorHAnsi"/>
                <w:bCs/>
                <w:sz w:val="24"/>
                <w:szCs w:val="24"/>
                <w:lang w:eastAsia="en-US"/>
              </w:rPr>
            </w:pPr>
            <w:r w:rsidRPr="00876277">
              <w:rPr>
                <w:rFonts w:eastAsiaTheme="minorHAnsi"/>
                <w:bCs/>
                <w:sz w:val="24"/>
                <w:szCs w:val="24"/>
                <w:lang w:eastAsia="en-US"/>
              </w:rPr>
              <w:t>1.8. Дата наступления события (существенного факта), о котором составлено сообщение (если применимо)</w:t>
            </w:r>
          </w:p>
          <w:p w:rsidR="007D462E" w:rsidRPr="00876277" w:rsidRDefault="007D462E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91" w:type="dxa"/>
          </w:tcPr>
          <w:p w:rsidR="007D462E" w:rsidRPr="00876277" w:rsidRDefault="001B1F33" w:rsidP="00F153C7">
            <w:pPr>
              <w:tabs>
                <w:tab w:val="left" w:pos="7797"/>
              </w:tabs>
              <w:jc w:val="both"/>
              <w:rPr>
                <w:rStyle w:val="a4"/>
                <w:sz w:val="24"/>
                <w:szCs w:val="24"/>
                <w:u w:val="none"/>
              </w:rPr>
            </w:pPr>
            <w:r>
              <w:rPr>
                <w:rStyle w:val="a4"/>
                <w:color w:val="auto"/>
                <w:sz w:val="24"/>
                <w:szCs w:val="24"/>
                <w:u w:val="none"/>
              </w:rPr>
              <w:t>03.10</w:t>
            </w:r>
            <w:r w:rsidR="00876277" w:rsidRPr="00876277">
              <w:rPr>
                <w:rStyle w:val="a4"/>
                <w:color w:val="auto"/>
                <w:sz w:val="24"/>
                <w:szCs w:val="24"/>
                <w:u w:val="none"/>
              </w:rPr>
              <w:t>.2018г.</w:t>
            </w:r>
          </w:p>
        </w:tc>
      </w:tr>
    </w:tbl>
    <w:p w:rsidR="00930636" w:rsidRPr="00876277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RPr="00876277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Pr="00A02254" w:rsidRDefault="00930636" w:rsidP="00F153C7">
            <w:pPr>
              <w:jc w:val="center"/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A02254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A02254" w:rsidRPr="00A02254" w:rsidRDefault="00110106" w:rsidP="00A02254">
            <w:pPr>
              <w:rPr>
                <w:sz w:val="24"/>
                <w:szCs w:val="24"/>
              </w:rPr>
            </w:pPr>
            <w:r w:rsidRPr="00A02254">
              <w:rPr>
                <w:sz w:val="24"/>
                <w:szCs w:val="24"/>
              </w:rPr>
              <w:t>2</w:t>
            </w:r>
            <w:r w:rsidR="00930636" w:rsidRPr="00A02254">
              <w:rPr>
                <w:sz w:val="24"/>
                <w:szCs w:val="24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A02254">
              <w:rPr>
                <w:sz w:val="24"/>
                <w:szCs w:val="24"/>
              </w:rPr>
              <w:t>Норвик</w:t>
            </w:r>
            <w:proofErr w:type="spellEnd"/>
            <w:r w:rsidR="00930636" w:rsidRPr="00A02254">
              <w:rPr>
                <w:sz w:val="24"/>
                <w:szCs w:val="24"/>
              </w:rPr>
              <w:t xml:space="preserve"> Банк»: </w:t>
            </w:r>
            <w:r w:rsidR="001B1F33">
              <w:rPr>
                <w:sz w:val="24"/>
                <w:szCs w:val="24"/>
              </w:rPr>
              <w:t>03</w:t>
            </w:r>
            <w:r w:rsidR="009B0700" w:rsidRPr="00A02254">
              <w:rPr>
                <w:sz w:val="24"/>
                <w:szCs w:val="24"/>
              </w:rPr>
              <w:t>.</w:t>
            </w:r>
            <w:r w:rsidR="001B1F33">
              <w:rPr>
                <w:sz w:val="24"/>
                <w:szCs w:val="24"/>
              </w:rPr>
              <w:t>10</w:t>
            </w:r>
            <w:r w:rsidR="009B0700" w:rsidRPr="00A02254">
              <w:rPr>
                <w:sz w:val="24"/>
                <w:szCs w:val="24"/>
              </w:rPr>
              <w:t>.201</w:t>
            </w:r>
            <w:r w:rsidR="00D410BE" w:rsidRPr="00A02254">
              <w:rPr>
                <w:sz w:val="24"/>
                <w:szCs w:val="24"/>
              </w:rPr>
              <w:t>8</w:t>
            </w:r>
            <w:r w:rsidR="00930636" w:rsidRPr="00A02254">
              <w:rPr>
                <w:sz w:val="24"/>
                <w:szCs w:val="24"/>
              </w:rPr>
              <w:t>г.</w:t>
            </w:r>
            <w:r w:rsidR="00930636" w:rsidRPr="00A02254">
              <w:rPr>
                <w:sz w:val="24"/>
                <w:szCs w:val="24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A02254">
              <w:rPr>
                <w:sz w:val="24"/>
                <w:szCs w:val="24"/>
              </w:rPr>
              <w:t>Норвик</w:t>
            </w:r>
            <w:proofErr w:type="spellEnd"/>
            <w:r w:rsidR="00930636" w:rsidRPr="00A02254">
              <w:rPr>
                <w:sz w:val="24"/>
                <w:szCs w:val="24"/>
              </w:rPr>
              <w:t xml:space="preserve"> Банк»: </w:t>
            </w:r>
            <w:r w:rsidR="001B1F33">
              <w:rPr>
                <w:sz w:val="24"/>
                <w:szCs w:val="24"/>
              </w:rPr>
              <w:t>03</w:t>
            </w:r>
            <w:r w:rsidR="009B0700" w:rsidRPr="00A02254">
              <w:rPr>
                <w:sz w:val="24"/>
                <w:szCs w:val="24"/>
              </w:rPr>
              <w:t>.</w:t>
            </w:r>
            <w:r w:rsidR="001B1F33">
              <w:rPr>
                <w:sz w:val="24"/>
                <w:szCs w:val="24"/>
              </w:rPr>
              <w:t>10</w:t>
            </w:r>
            <w:r w:rsidR="009B0700" w:rsidRPr="00A02254">
              <w:rPr>
                <w:sz w:val="24"/>
                <w:szCs w:val="24"/>
              </w:rPr>
              <w:t>.201</w:t>
            </w:r>
            <w:r w:rsidR="00D410BE" w:rsidRPr="00A02254">
              <w:rPr>
                <w:sz w:val="24"/>
                <w:szCs w:val="24"/>
              </w:rPr>
              <w:t>8</w:t>
            </w:r>
            <w:r w:rsidR="00930636" w:rsidRPr="00A02254">
              <w:rPr>
                <w:sz w:val="24"/>
                <w:szCs w:val="24"/>
              </w:rPr>
              <w:t xml:space="preserve">г.  </w:t>
            </w:r>
            <w:r w:rsidR="00930636" w:rsidRPr="00A02254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1B1F33" w:rsidRPr="001B1F33" w:rsidRDefault="001B1F33" w:rsidP="001B1F33">
            <w:pPr>
              <w:pStyle w:val="a3"/>
              <w:ind w:left="81"/>
            </w:pPr>
            <w:r>
              <w:rPr>
                <w:bCs/>
              </w:rPr>
              <w:t>1.</w:t>
            </w:r>
            <w:r w:rsidRPr="001B1F33">
              <w:rPr>
                <w:bCs/>
              </w:rPr>
              <w:t xml:space="preserve">Об одобрении кредита </w:t>
            </w:r>
          </w:p>
          <w:p w:rsidR="001B1F33" w:rsidRDefault="001B1F33" w:rsidP="001B1F33">
            <w:pPr>
              <w:pStyle w:val="a3"/>
              <w:ind w:left="81"/>
            </w:pPr>
            <w:r>
              <w:t>2.</w:t>
            </w:r>
            <w:r w:rsidRPr="001B1F33">
              <w:t>Информация о значимых рисках в рамках ВПОДК.</w:t>
            </w:r>
          </w:p>
          <w:p w:rsidR="001B1F33" w:rsidRDefault="001B1F33" w:rsidP="001B1F33">
            <w:pPr>
              <w:pStyle w:val="a3"/>
              <w:ind w:left="81"/>
            </w:pPr>
            <w:r>
              <w:t>3.</w:t>
            </w:r>
            <w:r w:rsidRPr="001B1F33">
              <w:t>Об одобрении новой редакции в СТБ 64 «Процентная политика ПАО «</w:t>
            </w:r>
            <w:proofErr w:type="spellStart"/>
            <w:r w:rsidRPr="001B1F33">
              <w:t>Норвик</w:t>
            </w:r>
            <w:proofErr w:type="spellEnd"/>
            <w:r w:rsidRPr="001B1F33">
              <w:t xml:space="preserve"> банк»</w:t>
            </w:r>
          </w:p>
          <w:p w:rsidR="001B1F33" w:rsidRDefault="001B1F33" w:rsidP="001B1F33">
            <w:pPr>
              <w:pStyle w:val="a3"/>
              <w:ind w:left="81"/>
            </w:pPr>
            <w:r>
              <w:t>4.</w:t>
            </w:r>
            <w:r w:rsidRPr="001B1F33">
              <w:t>О распределении полномочий между членами Совета директоров ПАО «</w:t>
            </w:r>
            <w:proofErr w:type="spellStart"/>
            <w:r w:rsidRPr="001B1F33">
              <w:t>Норвик</w:t>
            </w:r>
            <w:proofErr w:type="spellEnd"/>
            <w:r w:rsidRPr="001B1F33">
              <w:t xml:space="preserve"> Банк».</w:t>
            </w:r>
          </w:p>
          <w:p w:rsidR="001B1F33" w:rsidRPr="001B1F33" w:rsidRDefault="001B1F33" w:rsidP="001B1F33">
            <w:pPr>
              <w:pStyle w:val="a3"/>
              <w:ind w:left="81"/>
            </w:pPr>
            <w:r>
              <w:rPr>
                <w:bCs/>
              </w:rPr>
              <w:t>5.</w:t>
            </w:r>
            <w:bookmarkStart w:id="0" w:name="_GoBack"/>
            <w:bookmarkEnd w:id="0"/>
            <w:r w:rsidRPr="001B1F33">
              <w:rPr>
                <w:bCs/>
              </w:rPr>
              <w:t>Об одобрении новой редакции Положения об организации управления регуляторным риском в ПАО "</w:t>
            </w:r>
            <w:proofErr w:type="spellStart"/>
            <w:r w:rsidRPr="001B1F33">
              <w:rPr>
                <w:bCs/>
              </w:rPr>
              <w:t>Норвик</w:t>
            </w:r>
            <w:proofErr w:type="spellEnd"/>
            <w:r w:rsidRPr="001B1F33">
              <w:rPr>
                <w:bCs/>
              </w:rPr>
              <w:t xml:space="preserve"> банк" СТБ 117-2015</w:t>
            </w:r>
          </w:p>
          <w:p w:rsidR="00590E84" w:rsidRPr="00A02254" w:rsidRDefault="00590E84" w:rsidP="001B1F33">
            <w:pPr>
              <w:autoSpaceDE/>
              <w:autoSpaceDN/>
              <w:ind w:left="81"/>
              <w:jc w:val="both"/>
              <w:rPr>
                <w:sz w:val="24"/>
                <w:szCs w:val="24"/>
              </w:rPr>
            </w:pPr>
          </w:p>
          <w:p w:rsidR="000D1AE2" w:rsidRPr="00A02254" w:rsidRDefault="000D1AE2" w:rsidP="00F859D4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1B1F33">
              <w:rPr>
                <w:sz w:val="24"/>
                <w:szCs w:val="24"/>
              </w:rPr>
              <w:t>04</w:t>
            </w:r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proofErr w:type="gramStart"/>
            <w:r w:rsidR="001B1F33">
              <w:rPr>
                <w:sz w:val="24"/>
                <w:szCs w:val="24"/>
              </w:rPr>
              <w:t xml:space="preserve">октября 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proofErr w:type="gramEnd"/>
            <w:r w:rsidR="000C4086" w:rsidRPr="00590E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4A37F1"/>
    <w:multiLevelType w:val="hybridMultilevel"/>
    <w:tmpl w:val="D0303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D66F8"/>
    <w:multiLevelType w:val="hybridMultilevel"/>
    <w:tmpl w:val="26BA28C8"/>
    <w:lvl w:ilvl="0" w:tplc="CA8864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B1F33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A2DD9"/>
    <w:rsid w:val="004C217C"/>
    <w:rsid w:val="004E10EE"/>
    <w:rsid w:val="00575EE1"/>
    <w:rsid w:val="0058751A"/>
    <w:rsid w:val="00590E84"/>
    <w:rsid w:val="005E356D"/>
    <w:rsid w:val="0066274B"/>
    <w:rsid w:val="00681A60"/>
    <w:rsid w:val="006A3D6E"/>
    <w:rsid w:val="006D67D3"/>
    <w:rsid w:val="00706620"/>
    <w:rsid w:val="00784757"/>
    <w:rsid w:val="007D462E"/>
    <w:rsid w:val="008109DE"/>
    <w:rsid w:val="00837DBA"/>
    <w:rsid w:val="00841861"/>
    <w:rsid w:val="0087225B"/>
    <w:rsid w:val="00876277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02254"/>
    <w:rsid w:val="00A348FB"/>
    <w:rsid w:val="00A46CC2"/>
    <w:rsid w:val="00A502F5"/>
    <w:rsid w:val="00AB716A"/>
    <w:rsid w:val="00AC607F"/>
    <w:rsid w:val="00AD0E98"/>
    <w:rsid w:val="00AE6F8A"/>
    <w:rsid w:val="00AF3619"/>
    <w:rsid w:val="00B43D54"/>
    <w:rsid w:val="00B626F7"/>
    <w:rsid w:val="00B80CB8"/>
    <w:rsid w:val="00B82DD6"/>
    <w:rsid w:val="00BC6041"/>
    <w:rsid w:val="00BE19EF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859D4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19</cp:revision>
  <dcterms:created xsi:type="dcterms:W3CDTF">2018-04-19T14:22:00Z</dcterms:created>
  <dcterms:modified xsi:type="dcterms:W3CDTF">2018-10-03T13:50:00Z</dcterms:modified>
</cp:coreProperties>
</file>