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1E3EA4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A348FB">
              <w:rPr>
                <w:sz w:val="24"/>
                <w:szCs w:val="24"/>
              </w:rPr>
              <w:t>04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A348FB">
              <w:rPr>
                <w:sz w:val="24"/>
                <w:szCs w:val="24"/>
              </w:rPr>
              <w:t>4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>2.2. Дата проведения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A348FB">
              <w:rPr>
                <w:sz w:val="24"/>
                <w:szCs w:val="24"/>
              </w:rPr>
              <w:t>04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A348FB">
              <w:rPr>
                <w:sz w:val="24"/>
                <w:szCs w:val="24"/>
              </w:rPr>
              <w:t>4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9870B6" w:rsidRDefault="00837DBA" w:rsidP="00837DBA">
            <w:pPr>
              <w:rPr>
                <w:sz w:val="24"/>
                <w:szCs w:val="24"/>
              </w:rPr>
            </w:pPr>
            <w:r w:rsidRPr="00837DBA">
              <w:rPr>
                <w:sz w:val="24"/>
                <w:szCs w:val="24"/>
              </w:rPr>
              <w:t xml:space="preserve">1. </w:t>
            </w:r>
            <w:r w:rsidR="00A348FB" w:rsidRPr="00A348FB">
              <w:rPr>
                <w:sz w:val="24"/>
                <w:szCs w:val="24"/>
              </w:rPr>
              <w:t>Об утверждении новой редакции СТБ 91 «Порядок отнесения заемщиков ПАО «</w:t>
            </w:r>
            <w:proofErr w:type="spellStart"/>
            <w:r w:rsidR="00A348FB" w:rsidRPr="00A348FB">
              <w:rPr>
                <w:sz w:val="24"/>
                <w:szCs w:val="24"/>
              </w:rPr>
              <w:t>Норвик</w:t>
            </w:r>
            <w:proofErr w:type="spellEnd"/>
            <w:r w:rsidR="00A348FB" w:rsidRPr="00A348FB">
              <w:rPr>
                <w:sz w:val="24"/>
                <w:szCs w:val="24"/>
              </w:rPr>
              <w:t xml:space="preserve"> Банк» к группе связанных заемщиков».</w:t>
            </w:r>
          </w:p>
          <w:p w:rsidR="001E3EA4" w:rsidRPr="00A348FB" w:rsidRDefault="001E3EA4" w:rsidP="00837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Pr="001E3EA4">
              <w:rPr>
                <w:sz w:val="24"/>
                <w:szCs w:val="24"/>
              </w:rPr>
              <w:t>Об утверждении самооценки эффективности управления банковскими рисками в ПАО «</w:t>
            </w:r>
            <w:proofErr w:type="spellStart"/>
            <w:r w:rsidRPr="001E3EA4">
              <w:rPr>
                <w:sz w:val="24"/>
                <w:szCs w:val="24"/>
              </w:rPr>
              <w:t>Норвик</w:t>
            </w:r>
            <w:proofErr w:type="spellEnd"/>
            <w:r w:rsidRPr="001E3EA4">
              <w:rPr>
                <w:sz w:val="24"/>
                <w:szCs w:val="24"/>
              </w:rPr>
              <w:t xml:space="preserve"> Банк» по результатам 2017 года</w:t>
            </w:r>
            <w:r>
              <w:rPr>
                <w:sz w:val="24"/>
                <w:szCs w:val="24"/>
              </w:rPr>
              <w:t>.</w:t>
            </w:r>
            <w:bookmarkStart w:id="0" w:name="_GoBack"/>
            <w:bookmarkEnd w:id="0"/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A348FB">
              <w:rPr>
                <w:sz w:val="24"/>
                <w:szCs w:val="24"/>
              </w:rPr>
              <w:t>05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E3EA4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3</cp:revision>
  <dcterms:created xsi:type="dcterms:W3CDTF">2018-04-04T09:11:00Z</dcterms:created>
  <dcterms:modified xsi:type="dcterms:W3CDTF">2018-04-04T09:48:00Z</dcterms:modified>
</cp:coreProperties>
</file>