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995711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10106" w:rsidRDefault="00110106" w:rsidP="009B0700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2</w:t>
            </w:r>
            <w:r w:rsidR="00930636" w:rsidRPr="00110106">
              <w:rPr>
                <w:sz w:val="23"/>
                <w:szCs w:val="23"/>
              </w:rPr>
              <w:t>.1. Дата принятия Председателем на заседании Совета директоров эмитента решения о проведении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995711">
              <w:rPr>
                <w:sz w:val="23"/>
                <w:szCs w:val="23"/>
              </w:rPr>
              <w:t>24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A348FB" w:rsidRPr="00110106">
              <w:rPr>
                <w:sz w:val="23"/>
                <w:szCs w:val="23"/>
              </w:rPr>
              <w:t>4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>г.</w:t>
            </w:r>
            <w:r w:rsidR="00930636" w:rsidRPr="00110106">
              <w:rPr>
                <w:sz w:val="23"/>
                <w:szCs w:val="23"/>
              </w:rPr>
              <w:br/>
              <w:t>2.2. Дата проведения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995711">
              <w:rPr>
                <w:sz w:val="23"/>
                <w:szCs w:val="23"/>
              </w:rPr>
              <w:t>24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A348FB" w:rsidRPr="00110106">
              <w:rPr>
                <w:sz w:val="23"/>
                <w:szCs w:val="23"/>
              </w:rPr>
              <w:t>4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 xml:space="preserve">г.  </w:t>
            </w:r>
            <w:r w:rsidR="00930636" w:rsidRPr="00110106">
              <w:rPr>
                <w:sz w:val="23"/>
                <w:szCs w:val="23"/>
              </w:rPr>
              <w:br/>
              <w:t xml:space="preserve">2.3. Повестка дня заседания Совета директоров: </w:t>
            </w:r>
          </w:p>
          <w:p w:rsidR="00995711" w:rsidRPr="00995711" w:rsidRDefault="00995711" w:rsidP="00995711">
            <w:pPr>
              <w:rPr>
                <w:sz w:val="23"/>
                <w:szCs w:val="23"/>
              </w:rPr>
            </w:pPr>
            <w:r w:rsidRPr="00995711">
              <w:rPr>
                <w:sz w:val="23"/>
                <w:szCs w:val="23"/>
              </w:rPr>
              <w:t>1. Об одобрении выдачи кредита.</w:t>
            </w:r>
          </w:p>
          <w:p w:rsidR="00995711" w:rsidRPr="00995711" w:rsidRDefault="00995711" w:rsidP="00995711">
            <w:pPr>
              <w:rPr>
                <w:sz w:val="23"/>
                <w:szCs w:val="23"/>
              </w:rPr>
            </w:pPr>
            <w:r w:rsidRPr="00995711">
              <w:rPr>
                <w:sz w:val="23"/>
                <w:szCs w:val="23"/>
              </w:rPr>
              <w:t>2. Об одобрении внесения изменений в кредитные договоры, договоры залога.</w:t>
            </w:r>
          </w:p>
          <w:p w:rsidR="00995711" w:rsidRPr="00995711" w:rsidRDefault="00995711" w:rsidP="00995711">
            <w:pPr>
              <w:rPr>
                <w:sz w:val="23"/>
                <w:szCs w:val="23"/>
              </w:rPr>
            </w:pPr>
            <w:r w:rsidRPr="00995711">
              <w:rPr>
                <w:sz w:val="23"/>
                <w:szCs w:val="23"/>
              </w:rPr>
              <w:t>3. Об одобрении внесения изменений в кредитные договоры, заключения договоров залога.</w:t>
            </w:r>
          </w:p>
          <w:p w:rsidR="00995711" w:rsidRPr="00995711" w:rsidRDefault="00995711" w:rsidP="00995711">
            <w:pPr>
              <w:rPr>
                <w:sz w:val="23"/>
                <w:szCs w:val="23"/>
              </w:rPr>
            </w:pPr>
            <w:r w:rsidRPr="00995711">
              <w:rPr>
                <w:sz w:val="23"/>
                <w:szCs w:val="23"/>
              </w:rPr>
              <w:t>4. Об одобрении внесения изменений в кредитный договор.</w:t>
            </w:r>
          </w:p>
          <w:p w:rsidR="00995711" w:rsidRPr="00995711" w:rsidRDefault="00995711" w:rsidP="00995711">
            <w:pPr>
              <w:rPr>
                <w:sz w:val="23"/>
                <w:szCs w:val="23"/>
              </w:rPr>
            </w:pPr>
            <w:r w:rsidRPr="00995711">
              <w:rPr>
                <w:sz w:val="23"/>
                <w:szCs w:val="23"/>
              </w:rPr>
              <w:t>5. Об одобрении внесения изменений в кредитный договор.</w:t>
            </w:r>
          </w:p>
          <w:p w:rsidR="00995711" w:rsidRPr="00995711" w:rsidRDefault="00995711" w:rsidP="00995711">
            <w:pPr>
              <w:rPr>
                <w:sz w:val="23"/>
                <w:szCs w:val="23"/>
              </w:rPr>
            </w:pPr>
            <w:r w:rsidRPr="00995711">
              <w:rPr>
                <w:sz w:val="23"/>
                <w:szCs w:val="23"/>
              </w:rPr>
              <w:t>6. Об одобрении внесения изменений в кредитный договор.</w:t>
            </w:r>
          </w:p>
          <w:p w:rsidR="00995711" w:rsidRPr="00995711" w:rsidRDefault="00995711" w:rsidP="00995711">
            <w:pPr>
              <w:rPr>
                <w:sz w:val="23"/>
                <w:szCs w:val="23"/>
              </w:rPr>
            </w:pPr>
            <w:r w:rsidRPr="00995711">
              <w:rPr>
                <w:sz w:val="23"/>
                <w:szCs w:val="23"/>
              </w:rPr>
              <w:t>7. Выдвижение кандидатов в Совет директоров и утверждение списка кандидатур.</w:t>
            </w:r>
          </w:p>
          <w:p w:rsidR="00995711" w:rsidRPr="00995711" w:rsidRDefault="00995711" w:rsidP="00995711">
            <w:pPr>
              <w:rPr>
                <w:sz w:val="23"/>
                <w:szCs w:val="23"/>
              </w:rPr>
            </w:pPr>
            <w:r w:rsidRPr="00995711">
              <w:rPr>
                <w:sz w:val="23"/>
                <w:szCs w:val="23"/>
              </w:rPr>
              <w:t>8. Предварительное утверждение годового отчета ПАО «</w:t>
            </w:r>
            <w:proofErr w:type="spellStart"/>
            <w:r w:rsidRPr="00995711">
              <w:rPr>
                <w:sz w:val="23"/>
                <w:szCs w:val="23"/>
              </w:rPr>
              <w:t>Норвик</w:t>
            </w:r>
            <w:proofErr w:type="spellEnd"/>
            <w:r w:rsidRPr="00995711">
              <w:rPr>
                <w:sz w:val="23"/>
                <w:szCs w:val="23"/>
              </w:rPr>
              <w:t xml:space="preserve"> Банк» за 2017 год.</w:t>
            </w:r>
          </w:p>
          <w:p w:rsidR="00995711" w:rsidRPr="00995711" w:rsidRDefault="00995711" w:rsidP="00995711">
            <w:pPr>
              <w:rPr>
                <w:sz w:val="23"/>
                <w:szCs w:val="23"/>
              </w:rPr>
            </w:pPr>
            <w:r w:rsidRPr="00995711">
              <w:rPr>
                <w:sz w:val="23"/>
                <w:szCs w:val="23"/>
              </w:rPr>
              <w:t>9. Рекомендации годовому общему собранию акционеров по распределению прибыли ПАО «</w:t>
            </w:r>
            <w:proofErr w:type="spellStart"/>
            <w:r w:rsidRPr="00995711">
              <w:rPr>
                <w:sz w:val="23"/>
                <w:szCs w:val="23"/>
              </w:rPr>
              <w:t>Норвик</w:t>
            </w:r>
            <w:proofErr w:type="spellEnd"/>
            <w:r w:rsidRPr="00995711">
              <w:rPr>
                <w:sz w:val="23"/>
                <w:szCs w:val="23"/>
              </w:rPr>
              <w:t xml:space="preserve"> Банк» по результатам 2017 года, в том числе по размеру годовых дивидендов по акциям, сроках и форме их выплаты, а также установлению даты, на которую определяются лица, имеющие право на получение дивидендов, выплаты вознаграждений и (или) компенсаций расходов членам Совета директоров, связанных с исполнением ими своих обязанностей.</w:t>
            </w:r>
          </w:p>
          <w:p w:rsidR="00995711" w:rsidRDefault="00995711" w:rsidP="00995711">
            <w:pPr>
              <w:rPr>
                <w:sz w:val="23"/>
                <w:szCs w:val="23"/>
              </w:rPr>
            </w:pPr>
            <w:r w:rsidRPr="00995711">
              <w:rPr>
                <w:sz w:val="23"/>
                <w:szCs w:val="23"/>
              </w:rPr>
              <w:t>10. Утверждение формы и текста бюллетеней для голосования на годовом общем собрании акционеров ПАО «</w:t>
            </w:r>
            <w:proofErr w:type="spellStart"/>
            <w:r w:rsidRPr="00995711">
              <w:rPr>
                <w:sz w:val="23"/>
                <w:szCs w:val="23"/>
              </w:rPr>
              <w:t>Норвик</w:t>
            </w:r>
            <w:proofErr w:type="spellEnd"/>
            <w:r w:rsidRPr="00995711">
              <w:rPr>
                <w:sz w:val="23"/>
                <w:szCs w:val="23"/>
              </w:rPr>
              <w:t xml:space="preserve"> Банк».</w:t>
            </w:r>
          </w:p>
          <w:p w:rsidR="000D1AE2" w:rsidRPr="00110106" w:rsidRDefault="000D1AE2" w:rsidP="00995711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2.4. Идентификационные признаки акций, владельцы которых имеют право на участие в общем собрании акционеров эмитента:</w:t>
            </w:r>
          </w:p>
          <w:p w:rsidR="000D1AE2" w:rsidRPr="00A348FB" w:rsidRDefault="000D1AE2" w:rsidP="00110106">
            <w:pPr>
              <w:rPr>
                <w:sz w:val="24"/>
                <w:szCs w:val="24"/>
              </w:rPr>
            </w:pPr>
            <w:r w:rsidRPr="00110106">
              <w:rPr>
                <w:sz w:val="23"/>
                <w:szCs w:val="23"/>
              </w:rPr>
              <w:t>- вид, категория (тип) акций: обыкновенные бездокументарные именные, государственный регистрационный номер выпуска: 10400902В.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995711">
              <w:rPr>
                <w:sz w:val="24"/>
                <w:szCs w:val="24"/>
              </w:rPr>
              <w:t>25</w:t>
            </w:r>
            <w:bookmarkStart w:id="0" w:name="_GoBack"/>
            <w:bookmarkEnd w:id="0"/>
            <w:r w:rsidR="006A3D6E">
              <w:rPr>
                <w:sz w:val="24"/>
                <w:szCs w:val="24"/>
              </w:rPr>
              <w:t xml:space="preserve">» </w:t>
            </w:r>
            <w:r w:rsidR="00A348FB">
              <w:rPr>
                <w:sz w:val="24"/>
                <w:szCs w:val="24"/>
              </w:rPr>
              <w:t>апреля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 w:rsidSect="00110106">
      <w:pgSz w:w="11906" w:h="16838"/>
      <w:pgMar w:top="709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0C4086"/>
    <w:rsid w:val="000D1AE2"/>
    <w:rsid w:val="00110106"/>
    <w:rsid w:val="0015440B"/>
    <w:rsid w:val="001B02AA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E356D"/>
    <w:rsid w:val="0066274B"/>
    <w:rsid w:val="00681A60"/>
    <w:rsid w:val="006A3D6E"/>
    <w:rsid w:val="006D67D3"/>
    <w:rsid w:val="00706620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636"/>
    <w:rsid w:val="00945F9A"/>
    <w:rsid w:val="00966F4E"/>
    <w:rsid w:val="009870B6"/>
    <w:rsid w:val="00995711"/>
    <w:rsid w:val="0099728B"/>
    <w:rsid w:val="009B0700"/>
    <w:rsid w:val="009E3C02"/>
    <w:rsid w:val="00A348FB"/>
    <w:rsid w:val="00A46CC2"/>
    <w:rsid w:val="00A502F5"/>
    <w:rsid w:val="00AB716A"/>
    <w:rsid w:val="00AE6F8A"/>
    <w:rsid w:val="00AF3619"/>
    <w:rsid w:val="00B43D54"/>
    <w:rsid w:val="00B626F7"/>
    <w:rsid w:val="00B80CB8"/>
    <w:rsid w:val="00B82DD6"/>
    <w:rsid w:val="00C00076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E230D9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376</Words>
  <Characters>2147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6</cp:revision>
  <dcterms:created xsi:type="dcterms:W3CDTF">2018-04-19T14:22:00Z</dcterms:created>
  <dcterms:modified xsi:type="dcterms:W3CDTF">2018-04-25T14:37:00Z</dcterms:modified>
</cp:coreProperties>
</file>